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CF" w:rsidRPr="00403B72" w:rsidRDefault="005C52CF" w:rsidP="005C52CF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B623C3E" wp14:editId="02AE12C2">
            <wp:simplePos x="0" y="0"/>
            <wp:positionH relativeFrom="column">
              <wp:posOffset>2258060</wp:posOffset>
            </wp:positionH>
            <wp:positionV relativeFrom="paragraph">
              <wp:posOffset>-549011</wp:posOffset>
            </wp:positionV>
            <wp:extent cx="1371600" cy="1231265"/>
            <wp:effectExtent l="0" t="0" r="0" b="6985"/>
            <wp:wrapNone/>
            <wp:docPr id="3" name="รูปภาพ 3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CF" w:rsidRPr="00403B72" w:rsidRDefault="005C52CF" w:rsidP="005C52CF">
      <w:pPr>
        <w:tabs>
          <w:tab w:val="center" w:pos="48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2CF" w:rsidRPr="00FD61E0" w:rsidRDefault="005C52CF" w:rsidP="005C52CF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093606">
        <w:rPr>
          <w:rFonts w:ascii="TH SarabunIT๙" w:hAnsi="TH SarabunIT๙" w:cs="TH SarabunIT๙"/>
          <w:b/>
          <w:bCs/>
          <w:sz w:val="32"/>
          <w:szCs w:val="32"/>
          <w:cs/>
        </w:rPr>
        <w:t>ชุมภูพร</w:t>
      </w:r>
    </w:p>
    <w:p w:rsidR="005C52CF" w:rsidRPr="00403B72" w:rsidRDefault="005C52CF" w:rsidP="002A52C9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05A08">
        <w:rPr>
          <w:rFonts w:ascii="TH SarabunIT๙" w:hAnsi="TH SarabunIT๙" w:cs="TH SarabunIT๙" w:hint="cs"/>
          <w:b/>
          <w:bCs/>
          <w:sz w:val="32"/>
          <w:szCs w:val="32"/>
          <w:cs/>
        </w:rPr>
        <w:t>๕๙๕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05A08">
        <w:rPr>
          <w:rFonts w:ascii="TH SarabunIT๙" w:hAnsi="TH SarabunIT๙" w:cs="TH SarabunIT๙" w:hint="cs"/>
          <w:b/>
          <w:bCs/>
          <w:sz w:val="32"/>
          <w:szCs w:val="32"/>
          <w:cs/>
        </w:rPr>
        <w:t>256๓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แต่งตั้งผู้</w:t>
      </w:r>
      <w:r w:rsidR="000D5CA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</w:t>
      </w:r>
      <w:r w:rsidR="007053B6">
        <w:rPr>
          <w:rFonts w:ascii="TH SarabunIT๙" w:hAnsi="TH SarabunIT๙" w:cs="TH SarabunIT๙"/>
          <w:b/>
          <w:bCs/>
          <w:sz w:val="32"/>
          <w:szCs w:val="32"/>
          <w:cs/>
        </w:rPr>
        <w:t>ราชการแทน</w:t>
      </w:r>
      <w:r w:rsidR="00B12A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ผู้อำนวยการกองช่าง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5C52CF" w:rsidRDefault="005C52CF" w:rsidP="005C52CF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51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743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 w:rsidR="00093606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ชุมภูพร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รวดเร็ว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อำนวยความสะดวกแก่ประชาชนได้อย่างมีประสิทธิภ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าพและเพื่อประโยชน์สุขของประชาชน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สอดคล้องกับพระราชกฤษฎีกาว่าด้วยหลักเกณฑ์และวิธีการบริหารกิจการบ้านเมืองที่ดี พ.ศ.2546 </w:t>
      </w:r>
      <w:r w:rsidRPr="002A0B81">
        <w:rPr>
          <w:rFonts w:ascii="TH SarabunIT๙" w:hAnsi="TH SarabunIT๙" w:cs="TH SarabunIT๙"/>
          <w:sz w:val="32"/>
          <w:szCs w:val="32"/>
          <w:cs/>
        </w:rPr>
        <w:t>ซึ่งองค์กรปกครอง</w:t>
      </w:r>
      <w:r w:rsidR="00D0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>ส่วนท้องถิ่นจะต้องดำเนินการในส่วนที่เกี่ยวข้องกับการลดขั้นตอนการปฏิบัติงาน และการอำนวยความสะดวกและการตอบสนองความต้องการของประชาชน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A31FBF" w:rsidRDefault="005C52CF" w:rsidP="00A31FB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๑๕ และมาตรา ๒๕ วรรคท้าย แห่งพระราชบัญญัติระเบียบบริหาร          </w:t>
      </w:r>
      <w:r w:rsidR="00A31FBF" w:rsidRPr="00A70AEE">
        <w:rPr>
          <w:rFonts w:ascii="TH SarabunIT๙" w:hAnsi="TH SarabunIT๙" w:cs="TH SarabunIT๙" w:hint="cs"/>
          <w:sz w:val="32"/>
          <w:szCs w:val="32"/>
          <w:cs/>
        </w:rPr>
        <w:t xml:space="preserve">งานบุคคลส่วนท้องถิ่น พ.ศ. ๒๕๔๒  ประกอบกับ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(ก.</w:t>
      </w:r>
      <w:proofErr w:type="spellStart"/>
      <w:r w:rsidR="00A31FBF" w:rsidRPr="00C16B8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C16B83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)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หลักเกณฑ์และเงื่อนไขเกี่ยวกับโครงสร้างการแบ่งส่วนราชการ  วิธีการบริหารและการปฏิบัติงานของพนักงานส่วนตำบล  และกิจการอันเกี่ยวกับการบริหารงานบุคคลในองค์การบริหารส่วนตำบล  (ฉบับที่ ๒)  พ.ศ. ๒๕๕๘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>ข้อ ๒๔๕  และ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 (ก.</w:t>
      </w:r>
      <w:proofErr w:type="spellStart"/>
      <w:r w:rsidR="00A31FBF" w:rsidRPr="00FF64E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FF64E8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)  เรื่อง  หลักเกณฑ์และเงื</w:t>
      </w:r>
      <w:r w:rsidR="00A31FBF">
        <w:rPr>
          <w:rFonts w:ascii="TH SarabunIT๙" w:hAnsi="TH SarabunIT๙" w:cs="TH SarabunIT๙"/>
          <w:sz w:val="32"/>
          <w:szCs w:val="32"/>
          <w:cs/>
        </w:rPr>
        <w:t>่อนไขเกี่ยวกับการบริหารงานบุคคล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405A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๑๑ กรกฎาคม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ข้อ ๒๔๖  จึงแต่งตั้ง </w:t>
      </w:r>
    </w:p>
    <w:p w:rsidR="00A31FBF" w:rsidRDefault="00A31FBF" w:rsidP="00A31FB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A93C2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527AF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นางสาว</w:t>
      </w:r>
      <w:proofErr w:type="spellStart"/>
      <w:r w:rsidR="00527AF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มณีวรรณ</w:t>
      </w:r>
      <w:proofErr w:type="spellEnd"/>
      <w:r w:rsidR="00527AF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ชาวไร่</w:t>
      </w:r>
      <w:r w:rsidR="00745AD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34271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A93C2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ตำแหน่ง </w:t>
      </w:r>
      <w:r w:rsidR="00527AF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 (นักบริหารงาน</w:t>
      </w:r>
      <w:r w:rsidR="00527AF2" w:rsidRPr="00CE7E8E">
        <w:rPr>
          <w:rFonts w:ascii="TH SarabunIT๙" w:hAnsi="TH SarabunIT๙" w:cs="TH SarabunIT๙" w:hint="cs"/>
          <w:b/>
          <w:bCs/>
          <w:spacing w:val="-6"/>
          <w:kern w:val="32"/>
          <w:sz w:val="32"/>
          <w:szCs w:val="32"/>
          <w:cs/>
        </w:rPr>
        <w:t>ท้องถิ่น ระดับกลาง)</w:t>
      </w:r>
      <w:r w:rsidR="00745AD1" w:rsidRPr="00CE7E8E">
        <w:rPr>
          <w:rFonts w:ascii="TH SarabunIT๙" w:hAnsi="TH SarabunIT๙" w:cs="TH SarabunIT๙" w:hint="cs"/>
          <w:b/>
          <w:bCs/>
          <w:spacing w:val="-6"/>
          <w:kern w:val="32"/>
          <w:sz w:val="32"/>
          <w:szCs w:val="32"/>
          <w:cs/>
        </w:rPr>
        <w:t xml:space="preserve"> </w:t>
      </w:r>
      <w:r w:rsidRPr="00CE7E8E">
        <w:rPr>
          <w:rFonts w:ascii="TH SarabunIT๙" w:hAnsi="TH SarabunIT๙" w:cs="TH SarabunIT๙"/>
          <w:spacing w:val="-6"/>
          <w:kern w:val="32"/>
          <w:sz w:val="32"/>
          <w:szCs w:val="32"/>
          <w:cs/>
        </w:rPr>
        <w:t xml:space="preserve">เลขที่ตำแหน่ง </w:t>
      </w:r>
      <w:r w:rsidRPr="00CE7E8E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 xml:space="preserve"> </w:t>
      </w:r>
      <w:r w:rsidR="0034271E" w:rsidRPr="00CE7E8E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๒๖</w:t>
      </w:r>
      <w:r w:rsidR="0034271E" w:rsidRPr="00CE7E8E">
        <w:rPr>
          <w:rFonts w:ascii="TH SarabunIT๙" w:hAnsi="TH SarabunIT๙" w:cs="TH SarabunIT๙"/>
          <w:spacing w:val="-6"/>
          <w:kern w:val="32"/>
          <w:sz w:val="32"/>
          <w:szCs w:val="32"/>
          <w:cs/>
        </w:rPr>
        <w:t>-3-</w:t>
      </w:r>
      <w:r w:rsidR="00527AF2" w:rsidRPr="00CE7E8E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๐๐</w:t>
      </w:r>
      <w:r w:rsidR="0034271E" w:rsidRPr="00CE7E8E">
        <w:rPr>
          <w:rFonts w:ascii="TH SarabunIT๙" w:hAnsi="TH SarabunIT๙" w:cs="TH SarabunIT๙"/>
          <w:spacing w:val="-6"/>
          <w:kern w:val="32"/>
          <w:sz w:val="32"/>
          <w:szCs w:val="32"/>
          <w:cs/>
        </w:rPr>
        <w:t>-</w:t>
      </w:r>
      <w:r w:rsidR="00527AF2" w:rsidRPr="00CE7E8E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๐๑</w:t>
      </w:r>
      <w:r w:rsidR="0034271E" w:rsidRPr="00CE7E8E">
        <w:rPr>
          <w:rFonts w:ascii="TH SarabunIT๙" w:hAnsi="TH SarabunIT๙" w:cs="TH SarabunIT๙"/>
          <w:spacing w:val="-6"/>
          <w:kern w:val="32"/>
          <w:sz w:val="32"/>
          <w:szCs w:val="32"/>
          <w:cs/>
        </w:rPr>
        <w:t>01-00</w:t>
      </w:r>
      <w:r w:rsidR="00002729" w:rsidRPr="00CE7E8E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๑</w:t>
      </w:r>
      <w:r w:rsidRPr="00CE7E8E">
        <w:rPr>
          <w:rFonts w:ascii="TH SarabunIT๙" w:hAnsi="TH SarabunIT๙" w:cs="TH SarabunIT๙"/>
          <w:spacing w:val="-6"/>
          <w:kern w:val="32"/>
          <w:sz w:val="32"/>
          <w:szCs w:val="32"/>
          <w:cs/>
        </w:rPr>
        <w:t xml:space="preserve"> </w:t>
      </w:r>
      <w:r w:rsidRPr="00CE7E8E">
        <w:rPr>
          <w:rFonts w:ascii="TH SarabunIT๙" w:hAnsi="TH SarabunIT๙" w:cs="TH SarabunIT๙" w:hint="cs"/>
          <w:color w:val="000000"/>
          <w:spacing w:val="-6"/>
          <w:kern w:val="32"/>
          <w:sz w:val="32"/>
          <w:szCs w:val="32"/>
          <w:cs/>
        </w:rPr>
        <w:t xml:space="preserve">เป็น </w:t>
      </w:r>
      <w:r w:rsidR="000D5CA8"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0D5CA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</w:t>
      </w:r>
      <w:r w:rsidR="000D5CA8">
        <w:rPr>
          <w:rFonts w:ascii="TH SarabunIT๙" w:hAnsi="TH SarabunIT๙" w:cs="TH SarabunIT๙"/>
          <w:b/>
          <w:bCs/>
          <w:sz w:val="32"/>
          <w:szCs w:val="32"/>
          <w:cs/>
        </w:rPr>
        <w:t>ราชการแทน</w:t>
      </w:r>
      <w:r w:rsidR="000D5C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ผู้อำนวยการกองช่าง</w:t>
      </w:r>
    </w:p>
    <w:p w:rsidR="00A31FBF" w:rsidRDefault="00A31FBF" w:rsidP="00593DA0">
      <w:pPr>
        <w:tabs>
          <w:tab w:val="left" w:pos="1080"/>
        </w:tabs>
        <w:spacing w:before="12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โดยให้ปฏิบัติหน้าที่ควบคุมดูแล 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การบริหารงานภายใน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และงานอื่นที่เกี่ยวข้อง  ตลอดจนงานที่ได้รับมอบหมายจากผู้บังคับบัญชาสูงสุดอย่างเคร่งครัด</w:t>
      </w:r>
    </w:p>
    <w:p w:rsidR="00E35677" w:rsidRPr="00E513A4" w:rsidRDefault="006C6B75" w:rsidP="00E35677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bookmarkStart w:id="0" w:name="_GoBack"/>
      <w:bookmarkEnd w:id="0"/>
      <w:r w:rsidR="00E3567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ต้นไป</w:t>
      </w:r>
    </w:p>
    <w:p w:rsidR="00E35677" w:rsidRPr="00E513A4" w:rsidRDefault="00805A08" w:rsidP="00E35677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ED9EF9" wp14:editId="6BF889C6">
            <wp:simplePos x="0" y="0"/>
            <wp:positionH relativeFrom="column">
              <wp:posOffset>3433313</wp:posOffset>
            </wp:positionH>
            <wp:positionV relativeFrom="paragraph">
              <wp:posOffset>93179</wp:posOffset>
            </wp:positionV>
            <wp:extent cx="2165230" cy="883932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4" r="2931" b="48585"/>
                    <a:stretch/>
                  </pic:blipFill>
                  <pic:spPr bwMode="auto">
                    <a:xfrm>
                      <a:off x="0" y="0"/>
                      <a:ext cx="2165229" cy="88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ab/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ab/>
      </w:r>
      <w:r w:rsidR="007A28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สั่ง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ณ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0D5CA8">
        <w:rPr>
          <w:rFonts w:ascii="TH SarabunIT๙" w:hAnsi="TH SarabunIT๙" w:cs="TH SarabunIT๙" w:hint="cs"/>
          <w:sz w:val="32"/>
          <w:szCs w:val="32"/>
          <w:cs/>
        </w:rPr>
        <w:t xml:space="preserve"> ธันวา</w:t>
      </w:r>
      <w:r w:rsidR="00E67548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พ</w:t>
      </w:r>
      <w:r w:rsidR="00E35677" w:rsidRPr="00E513A4">
        <w:rPr>
          <w:rFonts w:ascii="TH SarabunIT๙" w:hAnsi="TH SarabunIT๙" w:cs="TH SarabunIT๙"/>
          <w:sz w:val="32"/>
          <w:szCs w:val="32"/>
        </w:rPr>
        <w:t>.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ศ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. </w:t>
      </w:r>
      <w:r w:rsidR="00E3567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5C52CF" w:rsidRPr="00403B72" w:rsidRDefault="005C52CF" w:rsidP="005C52CF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2C9" w:rsidRPr="00403B72" w:rsidRDefault="002A52C9" w:rsidP="002A52C9">
      <w:pPr>
        <w:tabs>
          <w:tab w:val="left" w:pos="1080"/>
          <w:tab w:val="left" w:pos="4395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2A52C9" w:rsidRDefault="002A52C9" w:rsidP="002A52C9">
      <w:pPr>
        <w:tabs>
          <w:tab w:val="center" w:pos="50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( นายศรีเทพ  สุวรรณไตร )</w:t>
      </w:r>
    </w:p>
    <w:p w:rsidR="002A52C9" w:rsidRPr="000A3593" w:rsidRDefault="002A52C9" w:rsidP="00805A08">
      <w:pPr>
        <w:tabs>
          <w:tab w:val="center" w:pos="50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นายกองค์การบริหารส่วนตำบลชุมภูพร</w:t>
      </w:r>
    </w:p>
    <w:p w:rsidR="00BF0B29" w:rsidRPr="00403B72" w:rsidRDefault="00BF0B29" w:rsidP="00BF0B29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F0B29" w:rsidRPr="00403B72" w:rsidSect="00D6429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FF9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1">
    <w:nsid w:val="07F26FD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45DC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1F1516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4">
    <w:nsid w:val="2808774D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5">
    <w:nsid w:val="316B14A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6">
    <w:nsid w:val="3EE76EF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7">
    <w:nsid w:val="406D5A44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8">
    <w:nsid w:val="6C071F65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9">
    <w:nsid w:val="760039DF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1"/>
    <w:rsid w:val="00002729"/>
    <w:rsid w:val="0002314F"/>
    <w:rsid w:val="00031A2C"/>
    <w:rsid w:val="00040C53"/>
    <w:rsid w:val="0006097E"/>
    <w:rsid w:val="00093606"/>
    <w:rsid w:val="000B7641"/>
    <w:rsid w:val="000D5CA8"/>
    <w:rsid w:val="00113A74"/>
    <w:rsid w:val="001255C8"/>
    <w:rsid w:val="001E5448"/>
    <w:rsid w:val="001F1E0C"/>
    <w:rsid w:val="00214CDF"/>
    <w:rsid w:val="00296383"/>
    <w:rsid w:val="002A52C9"/>
    <w:rsid w:val="0034271E"/>
    <w:rsid w:val="00360B8C"/>
    <w:rsid w:val="00362005"/>
    <w:rsid w:val="00370BD1"/>
    <w:rsid w:val="00385203"/>
    <w:rsid w:val="003C6C7A"/>
    <w:rsid w:val="003F4643"/>
    <w:rsid w:val="004023B9"/>
    <w:rsid w:val="004734DD"/>
    <w:rsid w:val="004868D9"/>
    <w:rsid w:val="004A336F"/>
    <w:rsid w:val="004B6EE6"/>
    <w:rsid w:val="004C2EFA"/>
    <w:rsid w:val="005113F3"/>
    <w:rsid w:val="00527AF2"/>
    <w:rsid w:val="0053001F"/>
    <w:rsid w:val="00551C8F"/>
    <w:rsid w:val="005605BC"/>
    <w:rsid w:val="00593DA0"/>
    <w:rsid w:val="0059681A"/>
    <w:rsid w:val="005C52CF"/>
    <w:rsid w:val="00605F7C"/>
    <w:rsid w:val="00632C2E"/>
    <w:rsid w:val="00667DB1"/>
    <w:rsid w:val="0068405A"/>
    <w:rsid w:val="006B75DF"/>
    <w:rsid w:val="006C6B75"/>
    <w:rsid w:val="007053B6"/>
    <w:rsid w:val="00745AD1"/>
    <w:rsid w:val="007526C2"/>
    <w:rsid w:val="0077689B"/>
    <w:rsid w:val="007A2552"/>
    <w:rsid w:val="007A2841"/>
    <w:rsid w:val="00805A08"/>
    <w:rsid w:val="00833DD6"/>
    <w:rsid w:val="00862622"/>
    <w:rsid w:val="008E69A1"/>
    <w:rsid w:val="00912DC5"/>
    <w:rsid w:val="0094368A"/>
    <w:rsid w:val="00967D1E"/>
    <w:rsid w:val="009952DF"/>
    <w:rsid w:val="009C2D4C"/>
    <w:rsid w:val="009E47CE"/>
    <w:rsid w:val="009F671B"/>
    <w:rsid w:val="00A31FBF"/>
    <w:rsid w:val="00A82338"/>
    <w:rsid w:val="00A93C28"/>
    <w:rsid w:val="00AD18A6"/>
    <w:rsid w:val="00AF24D4"/>
    <w:rsid w:val="00B12A6D"/>
    <w:rsid w:val="00B94451"/>
    <w:rsid w:val="00BF0B29"/>
    <w:rsid w:val="00C34F91"/>
    <w:rsid w:val="00C613F9"/>
    <w:rsid w:val="00CE34F7"/>
    <w:rsid w:val="00CE7E8E"/>
    <w:rsid w:val="00D00C97"/>
    <w:rsid w:val="00D05E18"/>
    <w:rsid w:val="00D3771B"/>
    <w:rsid w:val="00D6429C"/>
    <w:rsid w:val="00D709CD"/>
    <w:rsid w:val="00D74364"/>
    <w:rsid w:val="00D91697"/>
    <w:rsid w:val="00E33B9E"/>
    <w:rsid w:val="00E35677"/>
    <w:rsid w:val="00E67548"/>
    <w:rsid w:val="00E944A8"/>
    <w:rsid w:val="00EA2B67"/>
    <w:rsid w:val="00F1116C"/>
    <w:rsid w:val="00F25276"/>
    <w:rsid w:val="00FB0761"/>
    <w:rsid w:val="00FC34FE"/>
    <w:rsid w:val="00FC5721"/>
    <w:rsid w:val="00FC6E19"/>
    <w:rsid w:val="00FF58F9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tawan</cp:lastModifiedBy>
  <cp:revision>13</cp:revision>
  <cp:lastPrinted>2022-06-09T04:04:00Z</cp:lastPrinted>
  <dcterms:created xsi:type="dcterms:W3CDTF">2018-06-26T10:36:00Z</dcterms:created>
  <dcterms:modified xsi:type="dcterms:W3CDTF">2022-06-09T06:56:00Z</dcterms:modified>
</cp:coreProperties>
</file>